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D6" w:rsidRDefault="007B59D6" w:rsidP="007B59D6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Schulinternes Curriculum (Matrix </w:t>
      </w:r>
      <w:proofErr w:type="spellStart"/>
      <w:r>
        <w:rPr>
          <w:b/>
          <w:sz w:val="32"/>
          <w:szCs w:val="32"/>
        </w:rPr>
        <w:t>SchiC</w:t>
      </w:r>
      <w:proofErr w:type="spellEnd"/>
      <w:r>
        <w:rPr>
          <w:b/>
          <w:sz w:val="32"/>
          <w:szCs w:val="32"/>
        </w:rPr>
        <w:t xml:space="preserve"> und Leitfragen</w:t>
      </w:r>
      <w:r>
        <w:rPr>
          <w:b/>
          <w:sz w:val="28"/>
          <w:szCs w:val="28"/>
        </w:rPr>
        <w:t>)                                   Ernst-Abbe-Gymnasium (08Y04)</w:t>
      </w:r>
    </w:p>
    <w:p w:rsidR="007B59D6" w:rsidRDefault="007B59D6" w:rsidP="007B59D6">
      <w:pPr>
        <w:rPr>
          <w:sz w:val="16"/>
          <w:szCs w:val="16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1"/>
        <w:gridCol w:w="2877"/>
        <w:gridCol w:w="3060"/>
        <w:gridCol w:w="3420"/>
        <w:gridCol w:w="2160"/>
      </w:tblGrid>
      <w:tr w:rsidR="007B59D6" w:rsidRPr="00EF63AC" w:rsidTr="00EF63AC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B59D6" w:rsidRPr="00EF63AC" w:rsidRDefault="007B59D6">
            <w:pPr>
              <w:rPr>
                <w:b/>
                <w:sz w:val="28"/>
                <w:szCs w:val="28"/>
              </w:rPr>
            </w:pPr>
            <w:r w:rsidRPr="00EF63AC">
              <w:rPr>
                <w:b/>
                <w:sz w:val="28"/>
                <w:szCs w:val="28"/>
              </w:rPr>
              <w:t>Schule:</w:t>
            </w:r>
            <w:r w:rsidR="00050E83">
              <w:rPr>
                <w:b/>
                <w:sz w:val="28"/>
                <w:szCs w:val="28"/>
              </w:rPr>
              <w:t xml:space="preserve"> EAG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B59D6" w:rsidRPr="00EF63AC" w:rsidRDefault="007B59D6">
            <w:pPr>
              <w:rPr>
                <w:b/>
                <w:sz w:val="28"/>
                <w:szCs w:val="28"/>
              </w:rPr>
            </w:pPr>
            <w:r w:rsidRPr="00EF63AC">
              <w:rPr>
                <w:b/>
                <w:sz w:val="28"/>
                <w:szCs w:val="28"/>
              </w:rPr>
              <w:t>Fach:</w:t>
            </w:r>
            <w:r w:rsidR="00050E83">
              <w:rPr>
                <w:b/>
                <w:sz w:val="28"/>
                <w:szCs w:val="28"/>
              </w:rPr>
              <w:t xml:space="preserve"> Französisch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B59D6" w:rsidRPr="00EF63AC" w:rsidRDefault="007B59D6">
            <w:pPr>
              <w:rPr>
                <w:b/>
                <w:sz w:val="28"/>
                <w:szCs w:val="28"/>
              </w:rPr>
            </w:pPr>
            <w:r w:rsidRPr="00EF63AC">
              <w:rPr>
                <w:b/>
                <w:sz w:val="28"/>
                <w:szCs w:val="28"/>
              </w:rPr>
              <w:t>Jahrgangstufe(n):</w:t>
            </w:r>
            <w:r w:rsidR="00050E83">
              <w:rPr>
                <w:b/>
                <w:sz w:val="28"/>
                <w:szCs w:val="28"/>
              </w:rPr>
              <w:t xml:space="preserve"> </w:t>
            </w:r>
            <w:r w:rsidR="00A448E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B59D6" w:rsidRPr="00EF63AC" w:rsidRDefault="007B59D6">
            <w:pPr>
              <w:rPr>
                <w:b/>
                <w:sz w:val="28"/>
                <w:szCs w:val="28"/>
              </w:rPr>
            </w:pPr>
            <w:r w:rsidRPr="00EF63AC">
              <w:rPr>
                <w:b/>
                <w:sz w:val="28"/>
                <w:szCs w:val="28"/>
              </w:rPr>
              <w:t>Kompetenzstufe(n):</w:t>
            </w:r>
            <w:r w:rsidR="00050E83">
              <w:rPr>
                <w:b/>
                <w:sz w:val="28"/>
                <w:szCs w:val="28"/>
              </w:rPr>
              <w:t xml:space="preserve"> </w:t>
            </w:r>
            <w:r w:rsidR="00A448ED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B59D6" w:rsidRPr="00EF63AC" w:rsidRDefault="007B59D6">
            <w:pPr>
              <w:rPr>
                <w:b/>
                <w:sz w:val="28"/>
                <w:szCs w:val="28"/>
              </w:rPr>
            </w:pPr>
            <w:r w:rsidRPr="00EF63AC">
              <w:rPr>
                <w:b/>
                <w:sz w:val="28"/>
                <w:szCs w:val="28"/>
              </w:rPr>
              <w:t>Datum:</w:t>
            </w:r>
            <w:r w:rsidR="00050E83">
              <w:rPr>
                <w:b/>
                <w:sz w:val="28"/>
                <w:szCs w:val="28"/>
              </w:rPr>
              <w:t xml:space="preserve"> </w:t>
            </w:r>
            <w:r w:rsidR="00A448ED">
              <w:rPr>
                <w:b/>
              </w:rPr>
              <w:t>24.01</w:t>
            </w:r>
            <w:r w:rsidR="00050E83" w:rsidRPr="00050E83">
              <w:rPr>
                <w:b/>
              </w:rPr>
              <w:t>.17</w:t>
            </w:r>
          </w:p>
        </w:tc>
      </w:tr>
      <w:tr w:rsidR="006A3866" w:rsidRPr="00EF63AC" w:rsidTr="0005403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A3866" w:rsidRPr="00EF63AC" w:rsidRDefault="006A3866">
            <w:pPr>
              <w:rPr>
                <w:b/>
              </w:rPr>
            </w:pPr>
            <w:r w:rsidRPr="00EF63AC">
              <w:rPr>
                <w:b/>
              </w:rPr>
              <w:t>Kompetenzbereiche</w:t>
            </w:r>
          </w:p>
          <w:p w:rsidR="006A3866" w:rsidRPr="00EF63AC" w:rsidRDefault="006A3866">
            <w:pPr>
              <w:rPr>
                <w:b/>
              </w:rPr>
            </w:pPr>
            <w:r w:rsidRPr="00EF63AC">
              <w:rPr>
                <w:b/>
              </w:rPr>
              <w:t>(RLP C2)</w:t>
            </w:r>
          </w:p>
        </w:tc>
        <w:tc>
          <w:tcPr>
            <w:tcW w:w="1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D03" w:rsidRDefault="006C67AC">
            <w:pPr>
              <w:rPr>
                <w:b/>
              </w:rPr>
            </w:pPr>
            <w:r>
              <w:t xml:space="preserve">- </w:t>
            </w:r>
            <w:r w:rsidR="006A3866">
              <w:t xml:space="preserve">Funktionale kommunikative Kompetenzen: alle Bereiche; </w:t>
            </w:r>
            <w:r w:rsidR="00617925">
              <w:rPr>
                <w:b/>
              </w:rPr>
              <w:t>Schwerpunkt Hörverstehen</w:t>
            </w:r>
            <w:r w:rsidR="006A3866">
              <w:rPr>
                <w:b/>
              </w:rPr>
              <w:t>,</w:t>
            </w:r>
            <w:r w:rsidR="00617925">
              <w:rPr>
                <w:b/>
              </w:rPr>
              <w:t xml:space="preserve"> Leseverstehen,</w:t>
            </w:r>
          </w:p>
          <w:p w:rsidR="006A3866" w:rsidRPr="00617925" w:rsidRDefault="006D0D0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A3866">
              <w:rPr>
                <w:b/>
              </w:rPr>
              <w:t xml:space="preserve"> </w:t>
            </w:r>
            <w:r>
              <w:rPr>
                <w:b/>
              </w:rPr>
              <w:t xml:space="preserve">Sprechen, </w:t>
            </w:r>
            <w:proofErr w:type="spellStart"/>
            <w:r w:rsidR="006A3866">
              <w:rPr>
                <w:b/>
              </w:rPr>
              <w:t>Verfügen</w:t>
            </w:r>
            <w:proofErr w:type="spellEnd"/>
            <w:r>
              <w:rPr>
                <w:b/>
              </w:rPr>
              <w:t xml:space="preserve"> </w:t>
            </w:r>
            <w:r w:rsidR="006A3866">
              <w:rPr>
                <w:b/>
              </w:rPr>
              <w:t>über sprachliche Mittel</w:t>
            </w:r>
          </w:p>
          <w:p w:rsidR="006A3866" w:rsidRDefault="006C67AC">
            <w:r>
              <w:t xml:space="preserve">- </w:t>
            </w:r>
            <w:r w:rsidR="006A3866">
              <w:t>Interkulturelle Kompetenz</w:t>
            </w:r>
          </w:p>
          <w:p w:rsidR="006A3866" w:rsidRPr="00050E83" w:rsidRDefault="006C67AC" w:rsidP="006D0D03">
            <w:r>
              <w:t xml:space="preserve">- </w:t>
            </w:r>
            <w:r w:rsidR="006A3866">
              <w:t xml:space="preserve">Text- und Medienkompetenz: </w:t>
            </w:r>
            <w:r w:rsidR="006D0D03">
              <w:t>Film-, Musik- oder Buchpräsentation</w:t>
            </w:r>
          </w:p>
        </w:tc>
      </w:tr>
      <w:tr w:rsidR="006C67AC" w:rsidRPr="00EF63AC" w:rsidTr="0005403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C67AC" w:rsidRPr="00EF63AC" w:rsidRDefault="006C67AC">
            <w:pPr>
              <w:rPr>
                <w:b/>
              </w:rPr>
            </w:pPr>
            <w:r w:rsidRPr="00EF63AC">
              <w:rPr>
                <w:b/>
              </w:rPr>
              <w:t xml:space="preserve">Kompetenzentwicklung mit Wissensbeständen und Inhalten (RLP </w:t>
            </w:r>
            <w:r w:rsidR="001B7754">
              <w:rPr>
                <w:b/>
              </w:rPr>
              <w:t xml:space="preserve">C2 / </w:t>
            </w:r>
            <w:r w:rsidRPr="00EF63AC">
              <w:rPr>
                <w:b/>
              </w:rPr>
              <w:t>C3)</w:t>
            </w:r>
          </w:p>
        </w:tc>
        <w:tc>
          <w:tcPr>
            <w:tcW w:w="1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AC" w:rsidRDefault="00FE2BEA">
            <w:r>
              <w:t>- authentischen Hör-/Hörsehtexten die Hauptaussage (global) und gezielt Einzelinformationen (selektiv) entnehmen, wenn über Themen mit Alltags- oder Lebensweltbezug deutlich und in Standardsprache gesprochen wird</w:t>
            </w:r>
          </w:p>
          <w:p w:rsidR="00FE2BEA" w:rsidRDefault="00FE2BEA">
            <w:r>
              <w:t>- aus einem Repertoire von Hörtechniken und Strategien zur Bedeutungserschließung selbstständig die passenden auswählen und anwenden</w:t>
            </w:r>
          </w:p>
          <w:p w:rsidR="00FE2BEA" w:rsidRDefault="00FE2BEA">
            <w:r>
              <w:t>- längeren authentischen Texten zu vertrauten Alltagsthemen gezielt Hauptaussagen (global) und Einzelinformationen (selektiv) entnehmen</w:t>
            </w:r>
          </w:p>
          <w:p w:rsidR="00FE2BEA" w:rsidRDefault="00FE2BEA">
            <w:r>
              <w:t>- aus einem Repertoire von Lesetechniken und Strategien zur Bedeutungserschließung selbstständig die passenden auswählen und anwenden</w:t>
            </w:r>
          </w:p>
          <w:p w:rsidR="001B7754" w:rsidRDefault="001B7754">
            <w:r>
              <w:t xml:space="preserve">- Gespräche über vertraute Alltagsthemen situativ angemessen und adressatengerecht initiieren, aufrecht erhalten und beenden </w:t>
            </w:r>
          </w:p>
          <w:p w:rsidR="001B7754" w:rsidRDefault="001B7754">
            <w:r>
              <w:t>- ein Repertoire an sprachlichen Mitteln verständlich anwenden und damit Alltagssituationen erfolgreich bewältigen und eigene Überlegungen ausdrücken</w:t>
            </w:r>
          </w:p>
        </w:tc>
      </w:tr>
      <w:tr w:rsidR="00F01F25" w:rsidRPr="00EF63AC" w:rsidTr="0005403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01F25" w:rsidRPr="00EF63AC" w:rsidRDefault="00F01F25">
            <w:pPr>
              <w:rPr>
                <w:b/>
              </w:rPr>
            </w:pPr>
            <w:r w:rsidRPr="00EF63AC">
              <w:rPr>
                <w:b/>
              </w:rPr>
              <w:t>Konkretisierung /</w:t>
            </w:r>
          </w:p>
          <w:p w:rsidR="00F01F25" w:rsidRPr="00EF63AC" w:rsidRDefault="00F01F25">
            <w:pPr>
              <w:rPr>
                <w:b/>
              </w:rPr>
            </w:pPr>
            <w:r w:rsidRPr="00EF63AC">
              <w:rPr>
                <w:b/>
              </w:rPr>
              <w:t>verbindlicher Inhaltsbereich</w:t>
            </w:r>
          </w:p>
        </w:tc>
        <w:tc>
          <w:tcPr>
            <w:tcW w:w="1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A70" w:rsidRDefault="004E7DDA">
            <w:r>
              <w:t>Kulturelle, historische und umweltbezogene Aspekte der Zielsprachenländer, z. B.</w:t>
            </w:r>
            <w:r w:rsidR="003A23C6">
              <w:t>: Pariser Sehenswürdigkeiten;</w:t>
            </w:r>
            <w:r>
              <w:t xml:space="preserve"> französische Filme, Bücher, Lieder</w:t>
            </w:r>
            <w:r w:rsidR="003A23C6">
              <w:t>; frankophones Québec; Alltagssituationen in Familien, Geschlechterrollenklischees</w:t>
            </w:r>
          </w:p>
          <w:p w:rsidR="003A23C6" w:rsidRDefault="00F01F25">
            <w:r>
              <w:t>1</w:t>
            </w:r>
            <w:r w:rsidR="003A23C6">
              <w:t xml:space="preserve">. Sehenswürdigkeiten präsentieren, Tagesablauf beschreiben, von einem Ereignis in der Vergangenheit erzählen </w:t>
            </w:r>
            <w:r w:rsidR="00F70591">
              <w:t>und dabei den Gebrauch</w:t>
            </w:r>
            <w:r w:rsidR="003A23C6">
              <w:t xml:space="preserve"> </w:t>
            </w:r>
            <w:r w:rsidR="00F70591">
              <w:t xml:space="preserve">von Passé </w:t>
            </w:r>
            <w:proofErr w:type="spellStart"/>
            <w:r w:rsidR="00F70591">
              <w:t>Composé</w:t>
            </w:r>
            <w:proofErr w:type="spellEnd"/>
            <w:r w:rsidR="00F70591">
              <w:t xml:space="preserve"> und </w:t>
            </w:r>
            <w:proofErr w:type="spellStart"/>
            <w:r w:rsidR="00F70591">
              <w:t>Imparfait</w:t>
            </w:r>
            <w:proofErr w:type="spellEnd"/>
            <w:r w:rsidR="00F70591">
              <w:t xml:space="preserve"> einüben</w:t>
            </w:r>
          </w:p>
          <w:p w:rsidR="00F70591" w:rsidRDefault="00102A70" w:rsidP="003A23C6">
            <w:r>
              <w:t xml:space="preserve">2. </w:t>
            </w:r>
            <w:r w:rsidR="003A23C6">
              <w:t>Texte über Freundschaft, Filme, Lieder und Bücher rezipieren und darüber sprechen unter Verwendung von Adverbien, Re</w:t>
            </w:r>
            <w:r w:rsidR="00E666A1">
              <w:t>lativsätze mit unterschiedlichen Anschlüssen</w:t>
            </w:r>
          </w:p>
          <w:p w:rsidR="00F70591" w:rsidRDefault="00F70591" w:rsidP="003A23C6">
            <w:r>
              <w:t xml:space="preserve">3. Sagen, aus welchem Land man kommt und über Reiseziele sprechen; umfangreichere </w:t>
            </w:r>
            <w:proofErr w:type="spellStart"/>
            <w:r>
              <w:t>didaktisierte</w:t>
            </w:r>
            <w:proofErr w:type="spellEnd"/>
            <w:r>
              <w:t xml:space="preserve"> und authentische Blogeinträge lesen und </w:t>
            </w:r>
            <w:proofErr w:type="spellStart"/>
            <w:r>
              <w:t>kriteriengeleitet</w:t>
            </w:r>
            <w:proofErr w:type="spellEnd"/>
            <w:r>
              <w:t xml:space="preserve"> spezifische Informationen entnehmen; Umschreibungsfragen nach Personen, Sachen, Subjekten und Objekten stellen, dabei die reflexiven Verben im Passé </w:t>
            </w:r>
            <w:proofErr w:type="spellStart"/>
            <w:r>
              <w:t>Composé</w:t>
            </w:r>
            <w:proofErr w:type="spellEnd"/>
            <w:r>
              <w:t xml:space="preserve"> und die Steigerung der Adverbien anwenden </w:t>
            </w:r>
          </w:p>
          <w:p w:rsidR="00F70591" w:rsidRDefault="00F70591" w:rsidP="003A23C6">
            <w:r>
              <w:t>4. Über Alltagssituationen und Konflikte in Familienkonstellationen berichten</w:t>
            </w:r>
            <w:r w:rsidR="0052038F">
              <w:t xml:space="preserve"> und seine Meinung und Gefühle formulieren; Hör-, Hörsehverstehens- und Gesprächsaufrechterhaltungsstrategien weiterentwickeln und dabei die indirekte Frage sprachlich realisieren</w:t>
            </w:r>
          </w:p>
          <w:p w:rsidR="00475B2B" w:rsidRDefault="0052038F" w:rsidP="0052038F">
            <w:r>
              <w:t xml:space="preserve">5. Modul C Informationen zum französischen Schulsystem </w:t>
            </w:r>
            <w:proofErr w:type="spellStart"/>
            <w:r>
              <w:t>kriteriengeleitet</w:t>
            </w:r>
            <w:proofErr w:type="spellEnd"/>
            <w:r>
              <w:t xml:space="preserve"> recherchieren und mit dem deutschen </w:t>
            </w:r>
            <w:r>
              <w:lastRenderedPageBreak/>
              <w:t xml:space="preserve">vergleichen </w:t>
            </w:r>
          </w:p>
        </w:tc>
      </w:tr>
      <w:tr w:rsidR="000E79D4" w:rsidRPr="00EF63AC" w:rsidTr="0005403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E79D4" w:rsidRPr="00EF63AC" w:rsidRDefault="000E79D4">
            <w:pPr>
              <w:rPr>
                <w:b/>
              </w:rPr>
            </w:pPr>
            <w:r w:rsidRPr="00EF63AC">
              <w:rPr>
                <w:b/>
              </w:rPr>
              <w:lastRenderedPageBreak/>
              <w:t>Bezüge zu RLP A, B und zum Schulprogramm</w:t>
            </w:r>
          </w:p>
        </w:tc>
        <w:tc>
          <w:tcPr>
            <w:tcW w:w="1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D4" w:rsidRPr="000E79D4" w:rsidRDefault="000E79D4">
            <w:pPr>
              <w:rPr>
                <w:highlight w:val="yellow"/>
              </w:rPr>
            </w:pPr>
            <w:r w:rsidRPr="000E79D4">
              <w:rPr>
                <w:highlight w:val="yellow"/>
              </w:rPr>
              <w:t>Teil A: Anknüpfung an die Lebenswelt,</w:t>
            </w:r>
            <w:r w:rsidR="0052038F">
              <w:rPr>
                <w:highlight w:val="yellow"/>
              </w:rPr>
              <w:t xml:space="preserve"> Aufbau von Wissen, Vernetzung und Übertragung</w:t>
            </w:r>
            <w:r w:rsidRPr="000E79D4">
              <w:rPr>
                <w:highlight w:val="yellow"/>
              </w:rPr>
              <w:t xml:space="preserve">; </w:t>
            </w:r>
          </w:p>
          <w:p w:rsidR="000E79D4" w:rsidRDefault="000E79D4">
            <w:r w:rsidRPr="000E79D4">
              <w:rPr>
                <w:highlight w:val="yellow"/>
              </w:rPr>
              <w:t>Teil B:</w:t>
            </w:r>
            <w:r>
              <w:t xml:space="preserve"> </w:t>
            </w:r>
            <w:r w:rsidRPr="000E79D4">
              <w:rPr>
                <w:highlight w:val="yellow"/>
              </w:rPr>
              <w:t>Bildung Akzeptanz von Vielf</w:t>
            </w:r>
            <w:r w:rsidR="006D0D03">
              <w:rPr>
                <w:highlight w:val="yellow"/>
              </w:rPr>
              <w:t>alt</w:t>
            </w:r>
            <w:r w:rsidRPr="000E79D4">
              <w:rPr>
                <w:highlight w:val="yellow"/>
              </w:rPr>
              <w:t>, Gleichstellung und Gleichberechtigung (Gender M.), interkulturelle Bildung und Erziehung, kulturelle Bildung;</w:t>
            </w:r>
          </w:p>
        </w:tc>
      </w:tr>
      <w:tr w:rsidR="007B59D6" w:rsidRPr="00EF63AC" w:rsidTr="00EF63AC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B59D6" w:rsidRPr="00EF63AC" w:rsidRDefault="007B59D6">
            <w:pPr>
              <w:rPr>
                <w:b/>
              </w:rPr>
            </w:pPr>
            <w:r w:rsidRPr="00EF63AC">
              <w:rPr>
                <w:b/>
              </w:rPr>
              <w:t>fächerverbindende u. fachübergreifende Bezüge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D6" w:rsidRPr="000E79D4" w:rsidRDefault="007B59D6">
            <w:pPr>
              <w:rPr>
                <w:i/>
                <w:sz w:val="16"/>
                <w:szCs w:val="16"/>
                <w:highlight w:val="magenta"/>
              </w:rPr>
            </w:pPr>
            <w:r w:rsidRPr="000E79D4">
              <w:rPr>
                <w:i/>
                <w:sz w:val="16"/>
                <w:szCs w:val="16"/>
                <w:highlight w:val="magenta"/>
              </w:rPr>
              <w:t>Welche fächerverbindenden u. fächerübergreifenden Bezüge werden realisiert?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9D6" w:rsidRPr="000E79D4" w:rsidRDefault="000E79D4">
            <w:pPr>
              <w:rPr>
                <w:highlight w:val="magenta"/>
              </w:rPr>
            </w:pPr>
            <w:r>
              <w:rPr>
                <w:highlight w:val="magenta"/>
              </w:rPr>
              <w:t xml:space="preserve">Fremdsprachen? Geographie? </w:t>
            </w:r>
          </w:p>
        </w:tc>
      </w:tr>
      <w:tr w:rsidR="00B635A0" w:rsidRPr="00EF63AC" w:rsidTr="0005403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635A0" w:rsidRPr="00EF63AC" w:rsidRDefault="00B635A0">
            <w:pPr>
              <w:rPr>
                <w:b/>
              </w:rPr>
            </w:pPr>
            <w:r w:rsidRPr="00EF63AC">
              <w:rPr>
                <w:b/>
              </w:rPr>
              <w:t>Bezüge zur Sprachbildung</w:t>
            </w:r>
          </w:p>
        </w:tc>
        <w:tc>
          <w:tcPr>
            <w:tcW w:w="1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5A0" w:rsidRDefault="0052038F">
            <w:r>
              <w:t xml:space="preserve">Aufbau der Hör- und </w:t>
            </w:r>
            <w:proofErr w:type="spellStart"/>
            <w:r>
              <w:t>Leseverstehenskompetenz</w:t>
            </w:r>
            <w:proofErr w:type="spellEnd"/>
            <w:r>
              <w:t xml:space="preserve"> durch </w:t>
            </w:r>
            <w:r w:rsidR="00D55E6F">
              <w:t>gezielte Arbeitsaufträge</w:t>
            </w:r>
          </w:p>
          <w:p w:rsidR="00D55E6F" w:rsidRDefault="00D55E6F">
            <w:r>
              <w:t xml:space="preserve">Vermittlung von spezifischen Strategien zur Verständnissicherung längerer Texte, z. B. durch </w:t>
            </w:r>
            <w:proofErr w:type="spellStart"/>
            <w:r>
              <w:t>Textplan</w:t>
            </w:r>
            <w:proofErr w:type="spellEnd"/>
            <w:r>
              <w:t xml:space="preserve"> </w:t>
            </w:r>
          </w:p>
        </w:tc>
      </w:tr>
      <w:tr w:rsidR="006C7AF1" w:rsidRPr="00EF63AC" w:rsidTr="0005403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C7AF1" w:rsidRPr="00EF63AC" w:rsidRDefault="006C7AF1">
            <w:pPr>
              <w:rPr>
                <w:b/>
              </w:rPr>
            </w:pPr>
            <w:r w:rsidRPr="00EF63AC">
              <w:rPr>
                <w:b/>
              </w:rPr>
              <w:t>zeitlicher Rahmen, Länge der Unterrichtseinheit(en), Stundenzahl</w:t>
            </w:r>
          </w:p>
        </w:tc>
        <w:tc>
          <w:tcPr>
            <w:tcW w:w="1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F1" w:rsidRDefault="006C7AF1">
            <w:r>
              <w:t>Ungefähr zu erwartender Stu</w:t>
            </w:r>
            <w:r w:rsidR="00AA5024">
              <w:t>ndenumfang im Schuljahr bei drei</w:t>
            </w:r>
            <w:r>
              <w:t>s</w:t>
            </w:r>
            <w:r w:rsidR="0052038F">
              <w:t>tündiger Erteilung des Faches 10</w:t>
            </w:r>
            <w:r w:rsidR="00AA17C7">
              <w:t>0 Unterrichtsstunden; d</w:t>
            </w:r>
            <w:r>
              <w:t>avon entfallen auf die Unterrichtsreihen ungefähr:</w:t>
            </w:r>
          </w:p>
          <w:p w:rsidR="006C7AF1" w:rsidRDefault="00D55E6F" w:rsidP="00D55E6F">
            <w:r>
              <w:t>1: 24 / 2: 22 / 3: 30</w:t>
            </w:r>
            <w:r w:rsidR="006C7AF1">
              <w:t xml:space="preserve"> </w:t>
            </w:r>
            <w:r>
              <w:t xml:space="preserve">/ 4: 20 / Modul C: 4 </w:t>
            </w:r>
            <w:r w:rsidR="00AA17C7">
              <w:t>Stunden.</w:t>
            </w:r>
          </w:p>
        </w:tc>
      </w:tr>
      <w:tr w:rsidR="00C56EB8" w:rsidRPr="00EF63AC" w:rsidTr="0005403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56EB8" w:rsidRPr="00EF63AC" w:rsidRDefault="00C56EB8">
            <w:pPr>
              <w:rPr>
                <w:b/>
              </w:rPr>
            </w:pPr>
            <w:r w:rsidRPr="00EF63AC">
              <w:rPr>
                <w:b/>
              </w:rPr>
              <w:t>Lern- und Leistungsaufgaben</w:t>
            </w:r>
          </w:p>
        </w:tc>
        <w:tc>
          <w:tcPr>
            <w:tcW w:w="1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EB8" w:rsidRDefault="00C56EB8">
            <w:r>
              <w:t xml:space="preserve">Grundsätzlich werden </w:t>
            </w:r>
            <w:r w:rsidR="00790ADC">
              <w:t xml:space="preserve">die den </w:t>
            </w:r>
            <w:proofErr w:type="spellStart"/>
            <w:r w:rsidR="00790ADC">
              <w:t>unités</w:t>
            </w:r>
            <w:proofErr w:type="spellEnd"/>
            <w:r w:rsidR="00790ADC">
              <w:t xml:space="preserve"> zugeordneten </w:t>
            </w:r>
            <w:r>
              <w:t xml:space="preserve">Unterrichtsreihen lernaufgabenorientiert organisiert. Folgende </w:t>
            </w:r>
            <w:r w:rsidRPr="00C56EB8">
              <w:rPr>
                <w:b/>
              </w:rPr>
              <w:t>Lernaufgaben</w:t>
            </w:r>
            <w:r>
              <w:t xml:space="preserve"> sind pro Reihe möglich:</w:t>
            </w:r>
          </w:p>
          <w:p w:rsidR="00C56EB8" w:rsidRDefault="00C56EB8" w:rsidP="00B635A0">
            <w:r>
              <w:t xml:space="preserve">1: </w:t>
            </w:r>
            <w:r w:rsidR="00D55E6F">
              <w:t>eine Geschichte weiterschreiben</w:t>
            </w:r>
            <w:r>
              <w:t xml:space="preserve"> </w:t>
            </w:r>
          </w:p>
          <w:p w:rsidR="00C56EB8" w:rsidRDefault="00C56EB8" w:rsidP="00B635A0">
            <w:r>
              <w:t xml:space="preserve">2: </w:t>
            </w:r>
            <w:r w:rsidR="00D55E6F">
              <w:t>einen Film, ein Lied oder ein Buch vorstellen</w:t>
            </w:r>
          </w:p>
          <w:p w:rsidR="00C56EB8" w:rsidRDefault="00C56EB8" w:rsidP="00B635A0">
            <w:r>
              <w:t xml:space="preserve">3: </w:t>
            </w:r>
            <w:r w:rsidR="00D55E6F">
              <w:t>ein frankophones Land oder eine Region vorstellen oder ein Quiz über Québec erstellen</w:t>
            </w:r>
          </w:p>
          <w:p w:rsidR="00C56EB8" w:rsidRDefault="00D55E6F" w:rsidP="00B635A0">
            <w:r>
              <w:t xml:space="preserve">4: einen innerfamiliären Interessenkonflikt </w:t>
            </w:r>
            <w:r w:rsidR="00092A55">
              <w:t>darstellen und Lösungsansätze skizzieren</w:t>
            </w:r>
          </w:p>
          <w:p w:rsidR="00C56EB8" w:rsidRDefault="00C56EB8" w:rsidP="00A21034">
            <w:r w:rsidRPr="00C56EB8">
              <w:rPr>
                <w:b/>
              </w:rPr>
              <w:t>Leistungsaufgaben</w:t>
            </w:r>
            <w:r>
              <w:t>: Zusätzlich zu den vier gesetzlich vorgesehenen Klassenarbeiten können Kurztests zur Überprüfung der häuslichen Unterrichtsv</w:t>
            </w:r>
            <w:r w:rsidR="00A21034">
              <w:t xml:space="preserve">orbereitung geschrieben werden. Für eine Klassenarbeit besteht die Möglichkeit, anteilig das Sprechen zu überprüfen. </w:t>
            </w:r>
          </w:p>
        </w:tc>
      </w:tr>
      <w:tr w:rsidR="00CD2575" w:rsidRPr="00EF63AC" w:rsidTr="0005403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D2575" w:rsidRPr="00EF63AC" w:rsidRDefault="00CD2575">
            <w:pPr>
              <w:rPr>
                <w:b/>
              </w:rPr>
            </w:pPr>
            <w:r w:rsidRPr="00EF63AC">
              <w:rPr>
                <w:b/>
              </w:rPr>
              <w:t>Notizen (offene Fragen, Material, besondere Hilfsmittel, Methoden etc.)</w:t>
            </w:r>
          </w:p>
        </w:tc>
        <w:tc>
          <w:tcPr>
            <w:tcW w:w="1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55" w:rsidRDefault="00CD2575" w:rsidP="007532B1">
            <w:r>
              <w:t xml:space="preserve">Grundlage der </w:t>
            </w:r>
            <w:r w:rsidR="00092A55">
              <w:t>Arbeit ist das Lehrwerk À Plus 3</w:t>
            </w:r>
            <w:r>
              <w:t xml:space="preserve"> sowie das zugehörige, umfangreiche Begleitmat</w:t>
            </w:r>
            <w:r w:rsidR="00092A55">
              <w:t xml:space="preserve">erial (interaktive Tafelbilder, </w:t>
            </w:r>
            <w:proofErr w:type="spellStart"/>
            <w:r>
              <w:t>Hörtexte</w:t>
            </w:r>
            <w:proofErr w:type="spellEnd"/>
            <w:r>
              <w:t>, Differenzierungsangebote, Fördermaterialien, Filmsequenzen, usw.).</w:t>
            </w:r>
          </w:p>
          <w:p w:rsidR="00CD2575" w:rsidRDefault="00092A55" w:rsidP="00092A55">
            <w:r>
              <w:t xml:space="preserve">Den Lernenden werden Vorschläge zur Absolvierung ihres Betriebspraktikums in einem in Berlin ansässigen französischen Unternehmen gemacht. </w:t>
            </w:r>
            <w:r w:rsidR="00CD2575">
              <w:t xml:space="preserve"> </w:t>
            </w:r>
          </w:p>
        </w:tc>
      </w:tr>
      <w:tr w:rsidR="00054039" w:rsidRPr="00EF63AC" w:rsidTr="00054039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54039" w:rsidRPr="00054039" w:rsidRDefault="000540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Nutzung außerschulischer Lernorte</w:t>
            </w:r>
          </w:p>
        </w:tc>
        <w:tc>
          <w:tcPr>
            <w:tcW w:w="1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39" w:rsidRPr="00054039" w:rsidRDefault="00054039">
            <w:r>
              <w:t xml:space="preserve">Z.B. Besuch der </w:t>
            </w:r>
            <w:proofErr w:type="spellStart"/>
            <w:r>
              <w:t>Cinéfête</w:t>
            </w:r>
            <w:proofErr w:type="spellEnd"/>
            <w:r>
              <w:t xml:space="preserve">, Durchführung eines </w:t>
            </w:r>
            <w:r w:rsidR="00AE6718">
              <w:t>Boule-T</w:t>
            </w:r>
            <w:bookmarkStart w:id="0" w:name="_GoBack"/>
            <w:bookmarkEnd w:id="0"/>
            <w:r w:rsidRPr="00054039">
              <w:t>urnier</w:t>
            </w:r>
            <w:r>
              <w:t>s</w:t>
            </w:r>
            <w:r w:rsidRPr="00054039">
              <w:t xml:space="preserve">, </w:t>
            </w:r>
            <w:r>
              <w:t xml:space="preserve">Besuch des DFJW, Besuch einer französischen Bäckerei, … </w:t>
            </w:r>
          </w:p>
        </w:tc>
      </w:tr>
    </w:tbl>
    <w:p w:rsidR="007B59D6" w:rsidRPr="000D2173" w:rsidRDefault="007B59D6">
      <w:pPr>
        <w:rPr>
          <w:b/>
        </w:rPr>
      </w:pPr>
    </w:p>
    <w:sectPr w:rsidR="007B59D6" w:rsidRPr="000D2173" w:rsidSect="007B59D6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26"/>
    <w:rsid w:val="00050E83"/>
    <w:rsid w:val="00054039"/>
    <w:rsid w:val="00092A55"/>
    <w:rsid w:val="000D2173"/>
    <w:rsid w:val="000D4AC7"/>
    <w:rsid w:val="000E79D4"/>
    <w:rsid w:val="00102A70"/>
    <w:rsid w:val="001B4526"/>
    <w:rsid w:val="001B7219"/>
    <w:rsid w:val="001B7754"/>
    <w:rsid w:val="002F36E8"/>
    <w:rsid w:val="003A23C6"/>
    <w:rsid w:val="004206C2"/>
    <w:rsid w:val="0044346C"/>
    <w:rsid w:val="00475B2B"/>
    <w:rsid w:val="004E7DDA"/>
    <w:rsid w:val="0052038F"/>
    <w:rsid w:val="00617925"/>
    <w:rsid w:val="006A3866"/>
    <w:rsid w:val="006A4EBB"/>
    <w:rsid w:val="006C67AC"/>
    <w:rsid w:val="006C7AF1"/>
    <w:rsid w:val="006D0D03"/>
    <w:rsid w:val="007532B1"/>
    <w:rsid w:val="00757B07"/>
    <w:rsid w:val="00790ADC"/>
    <w:rsid w:val="007B59D6"/>
    <w:rsid w:val="00A21034"/>
    <w:rsid w:val="00A448ED"/>
    <w:rsid w:val="00A86584"/>
    <w:rsid w:val="00AA17C7"/>
    <w:rsid w:val="00AA5024"/>
    <w:rsid w:val="00AE6718"/>
    <w:rsid w:val="00B32545"/>
    <w:rsid w:val="00B635A0"/>
    <w:rsid w:val="00C56EB8"/>
    <w:rsid w:val="00CD2575"/>
    <w:rsid w:val="00D55E6F"/>
    <w:rsid w:val="00DD60D1"/>
    <w:rsid w:val="00E53159"/>
    <w:rsid w:val="00E666A1"/>
    <w:rsid w:val="00EF63AC"/>
    <w:rsid w:val="00F01F25"/>
    <w:rsid w:val="00F22240"/>
    <w:rsid w:val="00F70591"/>
    <w:rsid w:val="00FC314C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59D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B59D6"/>
    <w:rPr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59D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B59D6"/>
    <w:rPr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Tilmann</dc:creator>
  <cp:lastModifiedBy>wirbelauer</cp:lastModifiedBy>
  <cp:revision>6</cp:revision>
  <dcterms:created xsi:type="dcterms:W3CDTF">2017-07-10T10:26:00Z</dcterms:created>
  <dcterms:modified xsi:type="dcterms:W3CDTF">2017-07-10T11:35:00Z</dcterms:modified>
</cp:coreProperties>
</file>